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98" w:rsidRDefault="00025998" w:rsidP="007B471F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color w:val="212529"/>
          <w:sz w:val="28"/>
          <w:szCs w:val="28"/>
          <w:shd w:val="clear" w:color="auto" w:fill="FFFFFF"/>
        </w:rPr>
        <w:t xml:space="preserve">       </w:t>
      </w:r>
      <w:r w:rsidR="007B471F" w:rsidRPr="0002599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19 февраля 2021 года в рамках всероссийского проекта «</w:t>
      </w:r>
      <w:proofErr w:type="spellStart"/>
      <w:r w:rsidR="007B471F" w:rsidRPr="0002599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Киноуроки</w:t>
      </w:r>
      <w:proofErr w:type="spellEnd"/>
      <w:r w:rsidR="007B471F" w:rsidRPr="0002599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школах России» обучающиеся 2</w:t>
      </w:r>
      <w:r w:rsidR="00DF293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«</w:t>
      </w:r>
      <w:r w:rsidR="007B471F" w:rsidRPr="0002599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</w:t>
      </w:r>
      <w:r w:rsidR="00DF293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</w:t>
      </w:r>
      <w:r w:rsidR="007B471F" w:rsidRPr="0002599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класса посмотрели  фильм   «Когда небо улыбается». </w:t>
      </w:r>
      <w:r w:rsidR="007B471F" w:rsidRPr="00025998">
        <w:rPr>
          <w:rFonts w:ascii="Times New Roman" w:eastAsia="Times New Roman" w:hAnsi="Times New Roman" w:cs="Times New Roman"/>
          <w:sz w:val="28"/>
          <w:szCs w:val="28"/>
        </w:rPr>
        <w:t xml:space="preserve">После просмотра дети поделились своими впечатлениями и пришли к выводу, что даже маленькие дети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могут </w:t>
      </w:r>
      <w:r w:rsidR="007B471F" w:rsidRPr="00025998">
        <w:rPr>
          <w:rFonts w:ascii="Times New Roman" w:eastAsia="Times New Roman" w:hAnsi="Times New Roman" w:cs="Times New Roman"/>
          <w:sz w:val="28"/>
          <w:szCs w:val="28"/>
        </w:rPr>
        <w:t>совершать добрые дела на благо другим. Свои впечатления ребята отобразили</w:t>
      </w:r>
      <w:r w:rsidR="007B471F" w:rsidRPr="0002599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DF293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 листе ватмана: н</w:t>
      </w:r>
      <w:r w:rsidR="007B471F" w:rsidRPr="0002599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арисовали радугу и дополнили</w:t>
      </w:r>
      <w:r w:rsidRPr="0002599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рисунок </w:t>
      </w:r>
      <w:r w:rsidRPr="0002599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вырезанными из бумаги сердечками со своими именами. Это знак того, что дети всем сердцем и душой поддерживают идею главных героев фильма.</w:t>
      </w:r>
    </w:p>
    <w:p w:rsidR="00025998" w:rsidRDefault="004D0AE0" w:rsidP="007B471F">
      <w:pPr>
        <w:spacing w:after="0" w:line="240" w:lineRule="auto"/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</w:rPr>
        <w:drawing>
          <wp:inline distT="0" distB="0" distL="0" distR="0">
            <wp:extent cx="1617662" cy="2160000"/>
            <wp:effectExtent l="19050" t="0" r="1588" b="0"/>
            <wp:docPr id="1" name="Рисунок 1" descr="C:\Users\Tatjana\Desktop\IMG_20210219_154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jana\Desktop\IMG_20210219_1548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662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</w:rPr>
        <w:t xml:space="preserve">                                 </w:t>
      </w:r>
      <w:r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</w:rPr>
        <w:drawing>
          <wp:inline distT="0" distB="0" distL="0" distR="0">
            <wp:extent cx="1617578" cy="2160000"/>
            <wp:effectExtent l="19050" t="0" r="1672" b="0"/>
            <wp:docPr id="2" name="Рисунок 2" descr="C:\Users\Tatjana\Desktop\IMG_20210219_154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tjana\Desktop\IMG_20210219_1549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578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93B" w:rsidRDefault="00DF293B" w:rsidP="007B471F">
      <w:pPr>
        <w:spacing w:after="0" w:line="240" w:lineRule="auto"/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</w:rPr>
      </w:pPr>
    </w:p>
    <w:p w:rsidR="00DF293B" w:rsidRDefault="00DF293B" w:rsidP="007B471F">
      <w:pPr>
        <w:spacing w:after="0" w:line="240" w:lineRule="auto"/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</w:rPr>
        <w:t xml:space="preserve">   </w:t>
      </w:r>
      <w:r w:rsidR="00667E14"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</w:rPr>
        <w:t xml:space="preserve">    В процессе беседы дети поделились идеями, что</w:t>
      </w:r>
      <w:r w:rsidR="003A35F5"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</w:rPr>
        <w:t xml:space="preserve"> могут сделать для других и , конечно, с пользой для себя.</w:t>
      </w:r>
      <w:r w:rsidR="00667E14"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</w:rPr>
        <w:t xml:space="preserve"> И вот что унас получилось.</w:t>
      </w:r>
    </w:p>
    <w:p w:rsidR="00667E14" w:rsidRDefault="00667E14" w:rsidP="007B471F">
      <w:pPr>
        <w:spacing w:after="0" w:line="240" w:lineRule="auto"/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</w:rPr>
        <w:t xml:space="preserve">       1. Приняли участие в акции «Подарок воину».</w:t>
      </w:r>
    </w:p>
    <w:p w:rsidR="00667E14" w:rsidRDefault="00667E14" w:rsidP="007B471F">
      <w:pPr>
        <w:spacing w:after="0" w:line="240" w:lineRule="auto"/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</w:rPr>
        <w:t xml:space="preserve">       2. Собрали информацию о родственниках, участниках Великой Отечественной войны.</w:t>
      </w:r>
    </w:p>
    <w:p w:rsidR="003A35F5" w:rsidRDefault="003A35F5" w:rsidP="007B471F">
      <w:pPr>
        <w:spacing w:after="0" w:line="240" w:lineRule="auto"/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</w:rPr>
        <w:t xml:space="preserve">       3. Оформить Родословное древо, побольше узнать о своих родственниках. Некоторые ребята собрали информацию не только о 3 поколениях, но и о 4. </w:t>
      </w:r>
    </w:p>
    <w:p w:rsidR="00667E14" w:rsidRDefault="003A35F5" w:rsidP="007B471F">
      <w:pPr>
        <w:spacing w:after="0" w:line="240" w:lineRule="auto"/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</w:rPr>
        <w:t xml:space="preserve">       4</w:t>
      </w:r>
      <w:r w:rsidR="00667E14"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</w:rPr>
        <w:t>. Помогли пожилому человеку (Сухорук</w:t>
      </w:r>
      <w:r w:rsidR="00890ACE"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</w:rPr>
        <w:t>овой И. В.)  в уборке снега.</w:t>
      </w:r>
    </w:p>
    <w:p w:rsidR="003A35F5" w:rsidRDefault="003A35F5" w:rsidP="007B471F">
      <w:pPr>
        <w:spacing w:after="0" w:line="240" w:lineRule="auto"/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</w:rPr>
        <w:t>После дружной весёлой работы приятно пить чай.</w:t>
      </w:r>
    </w:p>
    <w:p w:rsidR="00890ACE" w:rsidRDefault="00890ACE" w:rsidP="007B471F">
      <w:pPr>
        <w:spacing w:after="0" w:line="240" w:lineRule="auto"/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</w:rPr>
        <w:t xml:space="preserve">     </w:t>
      </w:r>
    </w:p>
    <w:p w:rsidR="00DF293B" w:rsidRDefault="00AE5BC3" w:rsidP="007B471F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</w:rPr>
        <w:drawing>
          <wp:inline distT="0" distB="0" distL="0" distR="0">
            <wp:extent cx="1603325" cy="2160000"/>
            <wp:effectExtent l="19050" t="0" r="0" b="0"/>
            <wp:docPr id="3" name="Рисунок 3" descr="C:\Users\Tatjana\Desktop\IMG_20210217_132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tjana\Desktop\IMG_20210217_1327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25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</w:t>
      </w:r>
      <w:r w:rsidR="000D49A7"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</w:rPr>
        <w:drawing>
          <wp:inline distT="0" distB="0" distL="0" distR="0">
            <wp:extent cx="1603325" cy="2160000"/>
            <wp:effectExtent l="19050" t="0" r="0" b="0"/>
            <wp:docPr id="4" name="Рисунок 4" descr="C:\Users\Tatjana\Desktop\IMG-2021022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tjana\Desktop\IMG-20210224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25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</w:t>
      </w:r>
      <w:r w:rsidR="000D49A7"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</w:rPr>
        <w:drawing>
          <wp:inline distT="0" distB="0" distL="0" distR="0">
            <wp:extent cx="1617662" cy="2160000"/>
            <wp:effectExtent l="19050" t="0" r="1588" b="0"/>
            <wp:docPr id="5" name="Рисунок 5" descr="C:\Users\Tatjana\Desktop\IMG_20210302_170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tjana\Desktop\IMG_20210302_1702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662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</w:p>
    <w:p w:rsidR="003A35F5" w:rsidRDefault="003A35F5" w:rsidP="007B471F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0D49A7" w:rsidRDefault="000D49A7" w:rsidP="007B471F">
      <w:pPr>
        <w:spacing w:after="0" w:line="240" w:lineRule="auto"/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</w:rPr>
        <w:lastRenderedPageBreak/>
        <w:t xml:space="preserve">     </w:t>
      </w:r>
      <w:r w:rsidR="003A35F5"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</w:rPr>
        <w:drawing>
          <wp:inline distT="0" distB="0" distL="0" distR="0">
            <wp:extent cx="2870649" cy="2160000"/>
            <wp:effectExtent l="19050" t="0" r="5901" b="0"/>
            <wp:docPr id="10" name="Рисунок 10" descr="C:\Users\Tatjana\Desktop\IMG_20210302_165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atjana\Desktop\IMG_20210302_1659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649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</w:rPr>
        <w:t xml:space="preserve">         </w:t>
      </w:r>
      <w:r w:rsidR="00AE5BC3"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</w:rPr>
        <w:drawing>
          <wp:inline distT="0" distB="0" distL="0" distR="0">
            <wp:extent cx="1584623" cy="2160000"/>
            <wp:effectExtent l="19050" t="0" r="0" b="0"/>
            <wp:docPr id="6" name="Рисунок 6" descr="C:\Users\Tatjana\Desktop\IMG-2021022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atjana\Desktop\IMG-20210222-WA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623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5BC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3A35F5"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</w:rPr>
        <w:t xml:space="preserve"> </w:t>
      </w:r>
    </w:p>
    <w:p w:rsidR="000D49A7" w:rsidRDefault="000D49A7" w:rsidP="007B471F">
      <w:pPr>
        <w:spacing w:after="0" w:line="240" w:lineRule="auto"/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</w:rPr>
      </w:pPr>
    </w:p>
    <w:p w:rsidR="00AE5BC3" w:rsidRDefault="003A35F5" w:rsidP="007B471F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</w:rPr>
        <w:t xml:space="preserve">      </w:t>
      </w:r>
      <w:r w:rsidR="00AE5BC3"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</w:rPr>
        <w:drawing>
          <wp:inline distT="0" distB="0" distL="0" distR="0">
            <wp:extent cx="1598852" cy="2160000"/>
            <wp:effectExtent l="19050" t="0" r="1348" b="0"/>
            <wp:docPr id="7" name="Рисунок 7" descr="C:\Users\Tatjana\Desktop\IMG-20210222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atjana\Desktop\IMG-20210222-WA00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852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5BC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</w:rPr>
        <w:t xml:space="preserve">    </w:t>
      </w:r>
      <w:r w:rsidR="00AE5BC3"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</w:rPr>
        <w:drawing>
          <wp:inline distT="0" distB="0" distL="0" distR="0">
            <wp:extent cx="1603325" cy="2160000"/>
            <wp:effectExtent l="19050" t="0" r="0" b="0"/>
            <wp:docPr id="8" name="Рисунок 8" descr="C:\Users\Tatjana\Desktop\IMG-2021022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atjana\Desktop\IMG-20210222-WA00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25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49A7"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</w:rPr>
        <w:t xml:space="preserve">      </w:t>
      </w:r>
      <w:r w:rsidR="000D49A7" w:rsidRPr="000D49A7"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</w:rPr>
        <w:drawing>
          <wp:inline distT="0" distB="0" distL="0" distR="0">
            <wp:extent cx="1299740" cy="2160000"/>
            <wp:effectExtent l="19050" t="0" r="0" b="0"/>
            <wp:docPr id="11" name="Рисунок 9" descr="C:\Users\Tatjana\Desktop\IMG-20210222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atjana\Desktop\IMG-20210222-WA002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74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5F5" w:rsidRDefault="003A35F5" w:rsidP="007B471F">
      <w:pPr>
        <w:spacing w:after="0" w:line="240" w:lineRule="auto"/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</w:rPr>
      </w:pPr>
    </w:p>
    <w:p w:rsidR="000D49A7" w:rsidRDefault="000D49A7" w:rsidP="000D49A7">
      <w:pPr>
        <w:spacing w:after="0" w:line="240" w:lineRule="auto"/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         </w:t>
      </w:r>
      <w:r w:rsidR="007B471F">
        <w:rPr>
          <w:color w:val="333333"/>
          <w:sz w:val="28"/>
          <w:szCs w:val="28"/>
          <w:shd w:val="clear" w:color="auto" w:fill="FFFFFF"/>
        </w:rPr>
        <w:t xml:space="preserve"> На этом решили не останавливаться. </w:t>
      </w:r>
    </w:p>
    <w:p w:rsidR="00BA4751" w:rsidRDefault="00BA4751"/>
    <w:sectPr w:rsidR="00BA4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71F"/>
    <w:rsid w:val="00025998"/>
    <w:rsid w:val="000D49A7"/>
    <w:rsid w:val="003A35F5"/>
    <w:rsid w:val="004D0AE0"/>
    <w:rsid w:val="00667E14"/>
    <w:rsid w:val="007B471F"/>
    <w:rsid w:val="00890ACE"/>
    <w:rsid w:val="00AE5BC3"/>
    <w:rsid w:val="00BA4751"/>
    <w:rsid w:val="00DF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A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6</cp:revision>
  <dcterms:created xsi:type="dcterms:W3CDTF">2021-03-06T08:43:00Z</dcterms:created>
  <dcterms:modified xsi:type="dcterms:W3CDTF">2021-03-06T10:00:00Z</dcterms:modified>
</cp:coreProperties>
</file>